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85" w:rsidRPr="00E77985" w:rsidRDefault="00E77985" w:rsidP="00E77985">
      <w:pPr>
        <w:spacing w:after="0"/>
        <w:ind w:right="183"/>
        <w:jc w:val="center"/>
        <w:outlineLvl w:val="0"/>
        <w:rPr>
          <w:rFonts w:ascii="Times New Roman" w:hAnsi="Times New Roman" w:cs="Times New Roman"/>
          <w:b/>
        </w:rPr>
      </w:pPr>
      <w:r w:rsidRPr="00E77985">
        <w:rPr>
          <w:rFonts w:ascii="Times New Roman" w:hAnsi="Times New Roman" w:cs="Times New Roman"/>
          <w:b/>
        </w:rPr>
        <w:t>Министерство образования и науки Республики Бурятия</w:t>
      </w:r>
    </w:p>
    <w:p w:rsidR="00E77985" w:rsidRPr="00E77985" w:rsidRDefault="00E77985" w:rsidP="00E77985">
      <w:pPr>
        <w:spacing w:after="0"/>
        <w:ind w:left="540" w:right="183"/>
        <w:jc w:val="center"/>
        <w:rPr>
          <w:rFonts w:ascii="Times New Roman" w:hAnsi="Times New Roman" w:cs="Times New Roman"/>
          <w:b/>
        </w:rPr>
      </w:pPr>
      <w:proofErr w:type="spellStart"/>
      <w:r w:rsidRPr="00E77985">
        <w:rPr>
          <w:rFonts w:ascii="Times New Roman" w:hAnsi="Times New Roman" w:cs="Times New Roman"/>
          <w:b/>
        </w:rPr>
        <w:t>Кяхтинское</w:t>
      </w:r>
      <w:proofErr w:type="spellEnd"/>
      <w:r w:rsidRPr="00E77985">
        <w:rPr>
          <w:rFonts w:ascii="Times New Roman" w:hAnsi="Times New Roman" w:cs="Times New Roman"/>
          <w:b/>
        </w:rPr>
        <w:t xml:space="preserve"> районное управление образования</w:t>
      </w:r>
    </w:p>
    <w:p w:rsidR="00E77985" w:rsidRPr="00E77985" w:rsidRDefault="00E77985" w:rsidP="00E77985">
      <w:pPr>
        <w:spacing w:after="0"/>
        <w:ind w:left="540" w:right="183"/>
        <w:jc w:val="center"/>
        <w:rPr>
          <w:rFonts w:ascii="Times New Roman" w:hAnsi="Times New Roman" w:cs="Times New Roman"/>
          <w:b/>
        </w:rPr>
      </w:pPr>
      <w:r w:rsidRPr="00E77985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E77985" w:rsidRPr="00E77985" w:rsidRDefault="00E77985" w:rsidP="00E77985">
      <w:pPr>
        <w:spacing w:after="0"/>
        <w:ind w:left="540" w:right="183"/>
        <w:jc w:val="center"/>
        <w:outlineLvl w:val="0"/>
        <w:rPr>
          <w:rFonts w:ascii="Times New Roman" w:hAnsi="Times New Roman" w:cs="Times New Roman"/>
          <w:b/>
        </w:rPr>
      </w:pPr>
      <w:r w:rsidRPr="00E77985">
        <w:rPr>
          <w:rFonts w:ascii="Times New Roman" w:hAnsi="Times New Roman" w:cs="Times New Roman"/>
          <w:b/>
        </w:rPr>
        <w:t>«</w:t>
      </w:r>
      <w:proofErr w:type="spellStart"/>
      <w:r w:rsidRPr="00E77985">
        <w:rPr>
          <w:rFonts w:ascii="Times New Roman" w:hAnsi="Times New Roman" w:cs="Times New Roman"/>
          <w:b/>
        </w:rPr>
        <w:t>Кударинский</w:t>
      </w:r>
      <w:proofErr w:type="spellEnd"/>
      <w:r w:rsidRPr="00E77985">
        <w:rPr>
          <w:rFonts w:ascii="Times New Roman" w:hAnsi="Times New Roman" w:cs="Times New Roman"/>
          <w:b/>
        </w:rPr>
        <w:t xml:space="preserve"> детский сад»</w:t>
      </w:r>
    </w:p>
    <w:p w:rsidR="00E77985" w:rsidRPr="00E77985" w:rsidRDefault="00E77985" w:rsidP="00E77985">
      <w:pPr>
        <w:spacing w:after="0"/>
        <w:ind w:left="540" w:right="183"/>
        <w:jc w:val="center"/>
        <w:outlineLvl w:val="0"/>
        <w:rPr>
          <w:rFonts w:ascii="Times New Roman" w:hAnsi="Times New Roman" w:cs="Times New Roman"/>
        </w:rPr>
      </w:pPr>
      <w:r w:rsidRPr="00E77985">
        <w:rPr>
          <w:rFonts w:ascii="Times New Roman" w:hAnsi="Times New Roman" w:cs="Times New Roman"/>
        </w:rPr>
        <w:t xml:space="preserve">ул. Ломоносова </w:t>
      </w:r>
      <w:proofErr w:type="spellStart"/>
      <w:r w:rsidRPr="00E77985">
        <w:rPr>
          <w:rFonts w:ascii="Times New Roman" w:hAnsi="Times New Roman" w:cs="Times New Roman"/>
        </w:rPr>
        <w:t>зд</w:t>
      </w:r>
      <w:proofErr w:type="spellEnd"/>
      <w:r w:rsidRPr="00E77985">
        <w:rPr>
          <w:rFonts w:ascii="Times New Roman" w:hAnsi="Times New Roman" w:cs="Times New Roman"/>
        </w:rPr>
        <w:t>. 24</w:t>
      </w:r>
      <w:proofErr w:type="gramStart"/>
      <w:r w:rsidRPr="00E77985">
        <w:rPr>
          <w:rFonts w:ascii="Times New Roman" w:hAnsi="Times New Roman" w:cs="Times New Roman"/>
        </w:rPr>
        <w:t xml:space="preserve"> А</w:t>
      </w:r>
      <w:proofErr w:type="gramEnd"/>
      <w:r w:rsidRPr="00E77985">
        <w:rPr>
          <w:rFonts w:ascii="Times New Roman" w:hAnsi="Times New Roman" w:cs="Times New Roman"/>
        </w:rPr>
        <w:t xml:space="preserve">, с. Кудара-Сомон, </w:t>
      </w:r>
      <w:proofErr w:type="spellStart"/>
      <w:r w:rsidRPr="00E77985">
        <w:rPr>
          <w:rFonts w:ascii="Times New Roman" w:hAnsi="Times New Roman" w:cs="Times New Roman"/>
        </w:rPr>
        <w:t>Кяхтинский</w:t>
      </w:r>
      <w:proofErr w:type="spellEnd"/>
      <w:r w:rsidRPr="00E77985">
        <w:rPr>
          <w:rFonts w:ascii="Times New Roman" w:hAnsi="Times New Roman" w:cs="Times New Roman"/>
        </w:rPr>
        <w:t xml:space="preserve"> район, Республика Бурятия, 671831</w:t>
      </w:r>
    </w:p>
    <w:p w:rsidR="00E77985" w:rsidRPr="00E77985" w:rsidRDefault="00E77985" w:rsidP="00E77985">
      <w:pPr>
        <w:pBdr>
          <w:bottom w:val="single" w:sz="12" w:space="1" w:color="auto"/>
        </w:pBdr>
        <w:spacing w:after="0"/>
        <w:ind w:left="540" w:right="183"/>
        <w:jc w:val="center"/>
        <w:outlineLvl w:val="0"/>
        <w:rPr>
          <w:rFonts w:ascii="Times New Roman" w:hAnsi="Times New Roman" w:cs="Times New Roman"/>
          <w:lang w:val="en-US"/>
        </w:rPr>
      </w:pPr>
      <w:r w:rsidRPr="00E77985">
        <w:rPr>
          <w:rFonts w:ascii="Times New Roman" w:hAnsi="Times New Roman" w:cs="Times New Roman"/>
        </w:rPr>
        <w:t xml:space="preserve">    Тел</w:t>
      </w:r>
      <w:r w:rsidRPr="00E77985">
        <w:rPr>
          <w:rFonts w:ascii="Times New Roman" w:hAnsi="Times New Roman" w:cs="Times New Roman"/>
          <w:lang w:val="en-US"/>
        </w:rPr>
        <w:t xml:space="preserve">. (30142)97316, E-mail: </w:t>
      </w:r>
      <w:r w:rsidRPr="00E77985">
        <w:rPr>
          <w:rFonts w:ascii="Times New Roman" w:hAnsi="Times New Roman" w:cs="Times New Roman"/>
          <w:color w:val="000000"/>
          <w:lang w:val="en-US"/>
        </w:rPr>
        <w:t>ds_kudara-somon@govrb.ru</w:t>
      </w:r>
    </w:p>
    <w:p w:rsidR="00E77985" w:rsidRPr="00E77985" w:rsidRDefault="00E77985" w:rsidP="00E77985">
      <w:pPr>
        <w:spacing w:after="0"/>
        <w:ind w:right="183"/>
        <w:rPr>
          <w:rFonts w:ascii="Times New Roman" w:hAnsi="Times New Roman" w:cs="Times New Roman"/>
          <w:b/>
          <w:lang w:val="en-US"/>
        </w:rPr>
      </w:pPr>
      <w:r w:rsidRPr="00E77985">
        <w:rPr>
          <w:rFonts w:ascii="Times New Roman" w:hAnsi="Times New Roman" w:cs="Times New Roman"/>
          <w:noProof/>
        </w:rPr>
        <w:pict>
          <v:line id="_x0000_s1026" style="position:absolute;z-index:251660288;visibility:visible;mso-wrap-distance-top:-6e-5mm;mso-wrap-distance-bottom:-6e-5mm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" strokecolor="navy" strokeweight="4.5pt">
            <v:stroke linestyle="thickThin"/>
          </v:line>
        </w:pict>
      </w:r>
    </w:p>
    <w:p w:rsidR="00B407EA" w:rsidRPr="00E77985" w:rsidRDefault="00B407EA" w:rsidP="00B407EA">
      <w:pPr>
        <w:pStyle w:val="a6"/>
        <w:ind w:right="-1"/>
        <w:rPr>
          <w:sz w:val="18"/>
          <w:szCs w:val="18"/>
          <w:lang w:val="en-US"/>
        </w:rPr>
      </w:pPr>
    </w:p>
    <w:p w:rsidR="00B407EA" w:rsidRPr="00E77985" w:rsidRDefault="00B407EA" w:rsidP="00B407EA">
      <w:pPr>
        <w:pStyle w:val="a6"/>
        <w:ind w:right="-1"/>
        <w:rPr>
          <w:sz w:val="28"/>
          <w:szCs w:val="28"/>
        </w:rPr>
      </w:pPr>
      <w:r w:rsidRPr="00E77985">
        <w:rPr>
          <w:sz w:val="28"/>
          <w:szCs w:val="28"/>
        </w:rPr>
        <w:t xml:space="preserve">Исх. </w:t>
      </w:r>
      <w:r w:rsidR="002102D3">
        <w:rPr>
          <w:sz w:val="28"/>
          <w:szCs w:val="28"/>
        </w:rPr>
        <w:t>№ 24</w:t>
      </w:r>
      <w:r w:rsidRPr="00E77985">
        <w:rPr>
          <w:sz w:val="28"/>
          <w:szCs w:val="28"/>
        </w:rPr>
        <w:t xml:space="preserve">                                                   </w:t>
      </w:r>
      <w:r w:rsidR="002102D3">
        <w:rPr>
          <w:sz w:val="28"/>
          <w:szCs w:val="28"/>
        </w:rPr>
        <w:t xml:space="preserve">      </w:t>
      </w:r>
      <w:r w:rsidRPr="00E77985">
        <w:rPr>
          <w:sz w:val="28"/>
          <w:szCs w:val="28"/>
        </w:rPr>
        <w:t xml:space="preserve">  МКУ Финансовое управление             </w:t>
      </w:r>
    </w:p>
    <w:p w:rsidR="00B407EA" w:rsidRPr="00E77985" w:rsidRDefault="00B407EA" w:rsidP="00B407EA">
      <w:pPr>
        <w:pStyle w:val="a6"/>
        <w:ind w:right="-1"/>
        <w:rPr>
          <w:sz w:val="28"/>
          <w:szCs w:val="28"/>
        </w:rPr>
      </w:pPr>
      <w:r w:rsidRPr="00E77985">
        <w:rPr>
          <w:sz w:val="28"/>
          <w:szCs w:val="28"/>
        </w:rPr>
        <w:t xml:space="preserve">От    </w:t>
      </w:r>
      <w:r w:rsidR="002102D3">
        <w:rPr>
          <w:sz w:val="28"/>
          <w:szCs w:val="28"/>
        </w:rPr>
        <w:t>01.11.2023 г.</w:t>
      </w:r>
      <w:r w:rsidRPr="00E77985">
        <w:rPr>
          <w:sz w:val="28"/>
          <w:szCs w:val="28"/>
        </w:rPr>
        <w:t xml:space="preserve">                                      </w:t>
      </w:r>
      <w:r w:rsidR="002102D3">
        <w:rPr>
          <w:sz w:val="28"/>
          <w:szCs w:val="28"/>
        </w:rPr>
        <w:t xml:space="preserve">      </w:t>
      </w:r>
      <w:r w:rsidRPr="00E77985">
        <w:rPr>
          <w:sz w:val="28"/>
          <w:szCs w:val="28"/>
        </w:rPr>
        <w:t xml:space="preserve">  АМО «</w:t>
      </w:r>
      <w:proofErr w:type="spellStart"/>
      <w:r w:rsidRPr="00E77985">
        <w:rPr>
          <w:sz w:val="28"/>
          <w:szCs w:val="28"/>
        </w:rPr>
        <w:t>Кяхтинский</w:t>
      </w:r>
      <w:proofErr w:type="spellEnd"/>
      <w:r w:rsidRPr="00E77985">
        <w:rPr>
          <w:sz w:val="28"/>
          <w:szCs w:val="28"/>
        </w:rPr>
        <w:t xml:space="preserve"> район»</w:t>
      </w:r>
    </w:p>
    <w:p w:rsidR="00B407EA" w:rsidRPr="00E77985" w:rsidRDefault="00B407EA" w:rsidP="00B407EA">
      <w:pPr>
        <w:pStyle w:val="a6"/>
        <w:ind w:right="-1"/>
        <w:rPr>
          <w:sz w:val="28"/>
          <w:szCs w:val="28"/>
        </w:rPr>
      </w:pPr>
    </w:p>
    <w:p w:rsidR="00B407EA" w:rsidRPr="00E77985" w:rsidRDefault="00775524" w:rsidP="00B40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985">
        <w:rPr>
          <w:rFonts w:ascii="Times New Roman" w:hAnsi="Times New Roman" w:cs="Times New Roman"/>
          <w:sz w:val="28"/>
          <w:szCs w:val="28"/>
        </w:rPr>
        <w:t>Пояснение на акт камеральной проверки</w:t>
      </w:r>
    </w:p>
    <w:p w:rsidR="00B407EA" w:rsidRPr="00E77985" w:rsidRDefault="00B407EA" w:rsidP="00163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7B7" w:rsidRPr="00E77985" w:rsidRDefault="00775524" w:rsidP="00B40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985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E77985">
        <w:rPr>
          <w:rFonts w:ascii="Times New Roman" w:hAnsi="Times New Roman" w:cs="Times New Roman"/>
          <w:sz w:val="28"/>
          <w:szCs w:val="28"/>
        </w:rPr>
        <w:t>Кударинский</w:t>
      </w:r>
      <w:proofErr w:type="spellEnd"/>
      <w:r w:rsidRPr="00E77985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8638AE" w:rsidRPr="00E77985">
        <w:rPr>
          <w:rFonts w:ascii="Times New Roman" w:hAnsi="Times New Roman" w:cs="Times New Roman"/>
          <w:sz w:val="28"/>
          <w:szCs w:val="28"/>
        </w:rPr>
        <w:t xml:space="preserve">  </w:t>
      </w:r>
      <w:r w:rsidRPr="00E77985">
        <w:rPr>
          <w:rFonts w:ascii="Times New Roman" w:hAnsi="Times New Roman" w:cs="Times New Roman"/>
          <w:sz w:val="28"/>
          <w:szCs w:val="28"/>
        </w:rPr>
        <w:t>дает пояснения по выявленным нарушениям по результатам камеральной проверки от 13.10.2023г.</w:t>
      </w:r>
    </w:p>
    <w:p w:rsidR="008638AE" w:rsidRPr="00E77985" w:rsidRDefault="008638AE" w:rsidP="00B407EA">
      <w:pPr>
        <w:pStyle w:val="a3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77985">
        <w:rPr>
          <w:rFonts w:ascii="Times New Roman" w:hAnsi="Times New Roman"/>
          <w:sz w:val="28"/>
          <w:szCs w:val="28"/>
        </w:rPr>
        <w:t>По выявленным нарушения</w:t>
      </w:r>
      <w:r w:rsidR="00B407EA" w:rsidRPr="00E77985">
        <w:rPr>
          <w:rFonts w:ascii="Times New Roman" w:hAnsi="Times New Roman"/>
          <w:sz w:val="28"/>
          <w:szCs w:val="28"/>
        </w:rPr>
        <w:t>м</w:t>
      </w:r>
      <w:r w:rsidRPr="00E77985">
        <w:rPr>
          <w:rFonts w:ascii="Times New Roman" w:hAnsi="Times New Roman"/>
          <w:sz w:val="28"/>
          <w:szCs w:val="28"/>
        </w:rPr>
        <w:t xml:space="preserve"> сообщаем</w:t>
      </w:r>
      <w:r w:rsidR="00B407EA" w:rsidRPr="00E77985">
        <w:rPr>
          <w:rFonts w:ascii="Times New Roman" w:hAnsi="Times New Roman"/>
          <w:sz w:val="28"/>
          <w:szCs w:val="28"/>
        </w:rPr>
        <w:t>:</w:t>
      </w:r>
    </w:p>
    <w:p w:rsidR="00163747" w:rsidRPr="00E77985" w:rsidRDefault="00163747" w:rsidP="0016374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540"/>
        <w:gridCol w:w="5380"/>
        <w:gridCol w:w="3651"/>
      </w:tblGrid>
      <w:tr w:rsidR="00163747" w:rsidRPr="00E77985" w:rsidTr="00B407EA">
        <w:tc>
          <w:tcPr>
            <w:tcW w:w="540" w:type="dxa"/>
          </w:tcPr>
          <w:p w:rsidR="00163747" w:rsidRPr="00E77985" w:rsidRDefault="0080290C" w:rsidP="0016374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9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779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7798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</w:tcPr>
          <w:p w:rsidR="00163747" w:rsidRPr="00E77985" w:rsidRDefault="0080290C" w:rsidP="0016374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985">
              <w:rPr>
                <w:rFonts w:ascii="Times New Roman" w:hAnsi="Times New Roman"/>
                <w:sz w:val="24"/>
                <w:szCs w:val="24"/>
              </w:rPr>
              <w:t>Нарушения</w:t>
            </w:r>
            <w:r w:rsidR="00B407EA" w:rsidRPr="00E77985">
              <w:rPr>
                <w:rFonts w:ascii="Times New Roman" w:hAnsi="Times New Roman"/>
                <w:sz w:val="24"/>
                <w:szCs w:val="24"/>
              </w:rPr>
              <w:t>,</w:t>
            </w:r>
            <w:r w:rsidRPr="00E77985">
              <w:rPr>
                <w:rFonts w:ascii="Times New Roman" w:hAnsi="Times New Roman"/>
                <w:sz w:val="24"/>
                <w:szCs w:val="24"/>
              </w:rPr>
              <w:t xml:space="preserve"> выявленные при проведении проверки</w:t>
            </w:r>
          </w:p>
        </w:tc>
        <w:tc>
          <w:tcPr>
            <w:tcW w:w="3651" w:type="dxa"/>
          </w:tcPr>
          <w:p w:rsidR="00163747" w:rsidRPr="00E77985" w:rsidRDefault="0080290C" w:rsidP="0016374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985"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163747" w:rsidRPr="00E77985" w:rsidTr="00B407EA">
        <w:tc>
          <w:tcPr>
            <w:tcW w:w="540" w:type="dxa"/>
          </w:tcPr>
          <w:p w:rsidR="00163747" w:rsidRPr="00E77985" w:rsidRDefault="00E41620" w:rsidP="0016374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775524" w:rsidRPr="00E77985" w:rsidRDefault="00775524" w:rsidP="0077552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985">
              <w:rPr>
                <w:rFonts w:ascii="Times New Roman" w:hAnsi="Times New Roman" w:cs="Times New Roman"/>
                <w:sz w:val="24"/>
                <w:szCs w:val="24"/>
              </w:rPr>
              <w:t>В нарушении Приказа Минфина РФ от 06.10.2008г. №106н «Об утверждении Положений по бухгалтерскому учету», Инструкции по бюджетному учету, утв. приказом Минфина России от 01.12.2010 г. №157н, приказа Минфина РФ от 30.12.2017г. 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ошибки», Федерального закона № 402-ФЗ от 06.12.2011г. «О бухгалтерском учете» учетная</w:t>
            </w:r>
            <w:proofErr w:type="gramEnd"/>
            <w:r w:rsidRPr="00E77985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в МБОУ «</w:t>
            </w:r>
            <w:proofErr w:type="spellStart"/>
            <w:r w:rsidRPr="00E77985">
              <w:rPr>
                <w:rFonts w:ascii="Times New Roman" w:hAnsi="Times New Roman" w:cs="Times New Roman"/>
                <w:sz w:val="24"/>
                <w:szCs w:val="24"/>
              </w:rPr>
              <w:t>Кударинский</w:t>
            </w:r>
            <w:proofErr w:type="spellEnd"/>
            <w:r w:rsidRPr="00E7798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не утверждена.</w:t>
            </w:r>
          </w:p>
          <w:p w:rsidR="00163747" w:rsidRPr="00E77985" w:rsidRDefault="00163747" w:rsidP="0016374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63747" w:rsidRPr="00E77985" w:rsidRDefault="00775524" w:rsidP="0016374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985">
              <w:rPr>
                <w:rFonts w:ascii="Times New Roman" w:hAnsi="Times New Roman"/>
                <w:sz w:val="24"/>
                <w:szCs w:val="24"/>
              </w:rPr>
              <w:t>Учетная политика утверждена</w:t>
            </w:r>
          </w:p>
        </w:tc>
      </w:tr>
      <w:tr w:rsidR="00163747" w:rsidRPr="00E77985" w:rsidTr="00B407EA">
        <w:tc>
          <w:tcPr>
            <w:tcW w:w="540" w:type="dxa"/>
          </w:tcPr>
          <w:p w:rsidR="00163747" w:rsidRPr="00E77985" w:rsidRDefault="00E41620" w:rsidP="0016374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:rsidR="00775524" w:rsidRPr="00E77985" w:rsidRDefault="00775524" w:rsidP="00775524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985">
              <w:rPr>
                <w:rFonts w:ascii="Times New Roman" w:hAnsi="Times New Roman" w:cs="Times New Roman"/>
                <w:sz w:val="24"/>
                <w:szCs w:val="24"/>
              </w:rPr>
              <w:t>В нарушении ст. 21, ст.</w:t>
            </w:r>
            <w:r w:rsidRPr="00E77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22 ТК РФ ст. выявлена переплата по заработной плате, а именно:</w:t>
            </w:r>
          </w:p>
          <w:p w:rsidR="00775524" w:rsidRPr="00E77985" w:rsidRDefault="00775524" w:rsidP="00775524">
            <w:pPr>
              <w:pStyle w:val="4"/>
              <w:shd w:val="clear" w:color="auto" w:fill="auto"/>
              <w:tabs>
                <w:tab w:val="left" w:pos="851"/>
                <w:tab w:val="left" w:pos="993"/>
              </w:tabs>
              <w:spacing w:before="0" w:after="0" w:line="240" w:lineRule="auto"/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7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сумма переплаты 770,76 руб. за 2021г.</w:t>
            </w:r>
          </w:p>
          <w:p w:rsidR="00163747" w:rsidRPr="00E77985" w:rsidRDefault="00163747" w:rsidP="00163747">
            <w:pPr>
              <w:tabs>
                <w:tab w:val="left" w:pos="142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63747" w:rsidRPr="00E77985" w:rsidRDefault="00775524" w:rsidP="00163747">
            <w:pPr>
              <w:tabs>
                <w:tab w:val="left" w:pos="142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7985">
              <w:rPr>
                <w:rFonts w:ascii="Times New Roman" w:hAnsi="Times New Roman" w:cs="Times New Roman"/>
                <w:sz w:val="24"/>
                <w:szCs w:val="24"/>
              </w:rPr>
              <w:t>Согласно заявлений</w:t>
            </w:r>
            <w:proofErr w:type="gramEnd"/>
            <w:r w:rsidRPr="00E7798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переплата в сумме 77</w:t>
            </w:r>
            <w:r w:rsidR="009E7887" w:rsidRPr="00E77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7985">
              <w:rPr>
                <w:rFonts w:ascii="Times New Roman" w:hAnsi="Times New Roman" w:cs="Times New Roman"/>
                <w:sz w:val="24"/>
                <w:szCs w:val="24"/>
              </w:rPr>
              <w:t xml:space="preserve">,76 руб. удержана </w:t>
            </w:r>
          </w:p>
        </w:tc>
      </w:tr>
      <w:tr w:rsidR="00163747" w:rsidRPr="00E77985" w:rsidTr="00B407EA">
        <w:tc>
          <w:tcPr>
            <w:tcW w:w="540" w:type="dxa"/>
          </w:tcPr>
          <w:p w:rsidR="00163747" w:rsidRPr="00E77985" w:rsidRDefault="00E41620" w:rsidP="0016374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9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775524" w:rsidRPr="00E77985" w:rsidRDefault="00775524" w:rsidP="00775524">
            <w:pPr>
              <w:pStyle w:val="s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bookmarkStart w:id="0" w:name="_GoBack"/>
            <w:bookmarkEnd w:id="0"/>
            <w:r w:rsidRPr="00E77985">
              <w:rPr>
                <w:color w:val="22272F"/>
              </w:rPr>
              <w:t>Согласно ст. 144 ТК РФ</w:t>
            </w:r>
            <w:r w:rsidRPr="00E77985">
              <w:t xml:space="preserve"> не вносилось изменение</w:t>
            </w:r>
            <w:r w:rsidRPr="00E77985">
              <w:rPr>
                <w:b/>
              </w:rPr>
              <w:t xml:space="preserve"> </w:t>
            </w:r>
            <w:r w:rsidRPr="00E77985">
              <w:t>в</w:t>
            </w:r>
            <w:r w:rsidRPr="00E77985">
              <w:rPr>
                <w:color w:val="22272F"/>
              </w:rPr>
              <w:t xml:space="preserve"> Положение о системе оплаты труда работников МБДОУ «</w:t>
            </w:r>
            <w:proofErr w:type="spellStart"/>
            <w:r w:rsidRPr="00E77985">
              <w:rPr>
                <w:color w:val="22272F"/>
              </w:rPr>
              <w:t>Кударинский</w:t>
            </w:r>
            <w:proofErr w:type="spellEnd"/>
            <w:r w:rsidRPr="00E77985">
              <w:rPr>
                <w:color w:val="22272F"/>
              </w:rPr>
              <w:t xml:space="preserve"> детский сад».</w:t>
            </w:r>
          </w:p>
          <w:p w:rsidR="00163747" w:rsidRPr="00E77985" w:rsidRDefault="00163747" w:rsidP="00163747">
            <w:pPr>
              <w:tabs>
                <w:tab w:val="left" w:pos="142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63747" w:rsidRPr="00E77985" w:rsidRDefault="00775524" w:rsidP="00775524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985">
              <w:rPr>
                <w:rFonts w:ascii="Times New Roman" w:hAnsi="Times New Roman"/>
                <w:sz w:val="24"/>
                <w:szCs w:val="24"/>
              </w:rPr>
              <w:t>В Положение об оплате труда внесены изменения</w:t>
            </w:r>
          </w:p>
        </w:tc>
      </w:tr>
    </w:tbl>
    <w:p w:rsidR="00E77985" w:rsidRDefault="00E77985" w:rsidP="00163747">
      <w:pPr>
        <w:tabs>
          <w:tab w:val="left" w:pos="960"/>
        </w:tabs>
        <w:rPr>
          <w:rFonts w:ascii="Times New Roman" w:hAnsi="Times New Roman" w:cs="Times New Roman"/>
        </w:rPr>
      </w:pPr>
    </w:p>
    <w:p w:rsidR="00E77985" w:rsidRDefault="00E77985" w:rsidP="00163747">
      <w:pPr>
        <w:tabs>
          <w:tab w:val="left" w:pos="960"/>
        </w:tabs>
        <w:rPr>
          <w:rFonts w:ascii="Times New Roman" w:hAnsi="Times New Roman" w:cs="Times New Roman"/>
        </w:rPr>
      </w:pPr>
    </w:p>
    <w:p w:rsidR="00E77985" w:rsidRPr="00E77985" w:rsidRDefault="00E77985" w:rsidP="00163747">
      <w:pPr>
        <w:tabs>
          <w:tab w:val="left" w:pos="960"/>
        </w:tabs>
        <w:rPr>
          <w:rFonts w:ascii="Times New Roman" w:hAnsi="Times New Roman" w:cs="Times New Roman"/>
        </w:rPr>
      </w:pPr>
      <w:r w:rsidRPr="00E77985">
        <w:rPr>
          <w:rFonts w:ascii="Times New Roman" w:hAnsi="Times New Roman" w:cs="Times New Roman"/>
        </w:rPr>
        <w:t xml:space="preserve">    </w:t>
      </w:r>
    </w:p>
    <w:p w:rsidR="00163747" w:rsidRPr="00E77985" w:rsidRDefault="00E77985" w:rsidP="00163747">
      <w:pPr>
        <w:tabs>
          <w:tab w:val="left" w:pos="960"/>
        </w:tabs>
        <w:rPr>
          <w:rFonts w:ascii="Times New Roman" w:hAnsi="Times New Roman" w:cs="Times New Roman"/>
        </w:rPr>
      </w:pPr>
      <w:r w:rsidRPr="00E77985">
        <w:rPr>
          <w:rFonts w:ascii="Times New Roman" w:hAnsi="Times New Roman" w:cs="Times New Roman"/>
        </w:rPr>
        <w:t>Заведующий МБДОУ «</w:t>
      </w:r>
      <w:proofErr w:type="spellStart"/>
      <w:r w:rsidRPr="00E77985">
        <w:rPr>
          <w:rFonts w:ascii="Times New Roman" w:hAnsi="Times New Roman" w:cs="Times New Roman"/>
        </w:rPr>
        <w:t>Кударинский</w:t>
      </w:r>
      <w:proofErr w:type="spellEnd"/>
      <w:r w:rsidRPr="00E77985">
        <w:rPr>
          <w:rFonts w:ascii="Times New Roman" w:hAnsi="Times New Roman" w:cs="Times New Roman"/>
        </w:rPr>
        <w:t xml:space="preserve"> детский сад»                                          </w:t>
      </w:r>
      <w:proofErr w:type="spellStart"/>
      <w:r w:rsidRPr="00E77985">
        <w:rPr>
          <w:rFonts w:ascii="Times New Roman" w:hAnsi="Times New Roman" w:cs="Times New Roman"/>
        </w:rPr>
        <w:t>В.А.Цыбикова</w:t>
      </w:r>
      <w:proofErr w:type="spellEnd"/>
      <w:r w:rsidR="00163747" w:rsidRPr="00E77985">
        <w:rPr>
          <w:rFonts w:ascii="Times New Roman" w:hAnsi="Times New Roman" w:cs="Times New Roman"/>
        </w:rPr>
        <w:t xml:space="preserve"> </w:t>
      </w:r>
    </w:p>
    <w:sectPr w:rsidR="00163747" w:rsidRPr="00E77985" w:rsidSect="0004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52A2F"/>
    <w:multiLevelType w:val="hybridMultilevel"/>
    <w:tmpl w:val="F1364AA8"/>
    <w:lvl w:ilvl="0" w:tplc="E06050F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3D5"/>
    <w:rsid w:val="00044D1B"/>
    <w:rsid w:val="00163747"/>
    <w:rsid w:val="002102D3"/>
    <w:rsid w:val="00261F91"/>
    <w:rsid w:val="002F02EE"/>
    <w:rsid w:val="003647B7"/>
    <w:rsid w:val="0039595A"/>
    <w:rsid w:val="004D2324"/>
    <w:rsid w:val="00612DA6"/>
    <w:rsid w:val="006B056E"/>
    <w:rsid w:val="00775524"/>
    <w:rsid w:val="0080290C"/>
    <w:rsid w:val="008638AE"/>
    <w:rsid w:val="00925377"/>
    <w:rsid w:val="009E7887"/>
    <w:rsid w:val="00A233D5"/>
    <w:rsid w:val="00B407EA"/>
    <w:rsid w:val="00B614CD"/>
    <w:rsid w:val="00C5365D"/>
    <w:rsid w:val="00E41620"/>
    <w:rsid w:val="00E544F6"/>
    <w:rsid w:val="00E77985"/>
    <w:rsid w:val="00EB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E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aliases w:val="Обычный (Web)"/>
    <w:basedOn w:val="a"/>
    <w:uiPriority w:val="99"/>
    <w:unhideWhenUsed/>
    <w:rsid w:val="0086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3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B407E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407E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_"/>
    <w:link w:val="4"/>
    <w:rsid w:val="00775524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rsid w:val="00775524"/>
    <w:pPr>
      <w:widowControl w:val="0"/>
      <w:shd w:val="clear" w:color="auto" w:fill="FFFFFF"/>
      <w:spacing w:before="480" w:after="300" w:line="0" w:lineRule="atLeast"/>
      <w:jc w:val="both"/>
    </w:pPr>
    <w:rPr>
      <w:sz w:val="23"/>
      <w:szCs w:val="23"/>
    </w:rPr>
  </w:style>
  <w:style w:type="paragraph" w:customStyle="1" w:styleId="s1">
    <w:name w:val="s_1"/>
    <w:basedOn w:val="a"/>
    <w:rsid w:val="0077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E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aliases w:val="Обычный (Web)"/>
    <w:basedOn w:val="a"/>
    <w:uiPriority w:val="99"/>
    <w:unhideWhenUsed/>
    <w:rsid w:val="0086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3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407E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407E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_"/>
    <w:link w:val="4"/>
    <w:rsid w:val="00775524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rsid w:val="00775524"/>
    <w:pPr>
      <w:widowControl w:val="0"/>
      <w:shd w:val="clear" w:color="auto" w:fill="FFFFFF"/>
      <w:spacing w:before="480" w:after="300" w:line="0" w:lineRule="atLeast"/>
      <w:jc w:val="both"/>
    </w:pPr>
    <w:rPr>
      <w:sz w:val="23"/>
      <w:szCs w:val="23"/>
    </w:rPr>
  </w:style>
  <w:style w:type="paragraph" w:customStyle="1" w:styleId="s1">
    <w:name w:val="s_1"/>
    <w:basedOn w:val="a"/>
    <w:rsid w:val="0077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Ревизор</dc:creator>
  <cp:lastModifiedBy>Пользователь Windows</cp:lastModifiedBy>
  <cp:revision>2</cp:revision>
  <cp:lastPrinted>2023-06-19T05:11:00Z</cp:lastPrinted>
  <dcterms:created xsi:type="dcterms:W3CDTF">2023-11-10T02:20:00Z</dcterms:created>
  <dcterms:modified xsi:type="dcterms:W3CDTF">2023-11-10T02:20:00Z</dcterms:modified>
</cp:coreProperties>
</file>